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28B" w:rsidRDefault="006965FC" w:rsidP="006965FC">
      <w:pPr>
        <w:jc w:val="center"/>
        <w:rPr>
          <w:b/>
          <w:sz w:val="36"/>
          <w:szCs w:val="36"/>
        </w:rPr>
      </w:pPr>
      <w:r w:rsidRPr="006965FC">
        <w:rPr>
          <w:b/>
          <w:sz w:val="36"/>
          <w:szCs w:val="36"/>
        </w:rPr>
        <w:t>Инструкция по применению льняного масла</w:t>
      </w:r>
    </w:p>
    <w:p w:rsidR="006965FC" w:rsidRPr="006965FC" w:rsidRDefault="006965FC" w:rsidP="006965FC">
      <w:pPr>
        <w:spacing w:line="240" w:lineRule="auto"/>
        <w:jc w:val="both"/>
        <w:rPr>
          <w:b/>
          <w:sz w:val="24"/>
          <w:szCs w:val="24"/>
        </w:rPr>
      </w:pPr>
      <w:r w:rsidRPr="006965FC">
        <w:rPr>
          <w:b/>
          <w:sz w:val="24"/>
          <w:szCs w:val="24"/>
        </w:rPr>
        <w:t>Тройной эффект, простота в использовании:</w:t>
      </w:r>
    </w:p>
    <w:p w:rsidR="006965FC" w:rsidRDefault="006965FC" w:rsidP="006965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Рабочие поверхности из натурального дерева необходимо регулярно чистить и заботиться о них, чтобы защитить </w:t>
      </w:r>
      <w:r w:rsidRPr="006965FC">
        <w:rPr>
          <w:sz w:val="24"/>
          <w:szCs w:val="24"/>
        </w:rPr>
        <w:t xml:space="preserve"> </w:t>
      </w:r>
      <w:r>
        <w:rPr>
          <w:sz w:val="24"/>
          <w:szCs w:val="24"/>
        </w:rPr>
        <w:t>и продлить срок их службы.</w:t>
      </w:r>
    </w:p>
    <w:p w:rsidR="006965FC" w:rsidRDefault="006965FC" w:rsidP="006965F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Прежде чем начать процесс обработки маслом, следует очистить поверхность от:</w:t>
      </w:r>
    </w:p>
    <w:p w:rsidR="006965FC" w:rsidRDefault="006965FC" w:rsidP="006965F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965FC">
        <w:rPr>
          <w:b/>
          <w:sz w:val="24"/>
          <w:szCs w:val="24"/>
        </w:rPr>
        <w:t>Грязи и пыли:</w:t>
      </w:r>
      <w:r>
        <w:rPr>
          <w:sz w:val="24"/>
          <w:szCs w:val="24"/>
        </w:rPr>
        <w:t xml:space="preserve"> протрите столешницу сухой, мягкой тряпкой или очистите пылес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сом с использованием щетки-насадки.</w:t>
      </w:r>
    </w:p>
    <w:p w:rsidR="006965FC" w:rsidRDefault="006965FC" w:rsidP="006965F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965FC">
        <w:rPr>
          <w:b/>
          <w:sz w:val="24"/>
          <w:szCs w:val="24"/>
        </w:rPr>
        <w:t>Пятен, которые можно удалить водой:</w:t>
      </w:r>
      <w:r>
        <w:rPr>
          <w:sz w:val="24"/>
          <w:szCs w:val="24"/>
        </w:rPr>
        <w:t xml:space="preserve"> влажной тряпкой протрите поверхность, в воду можно добавить немного чистящего средства. </w:t>
      </w:r>
      <w:r w:rsidRPr="006965FC">
        <w:rPr>
          <w:color w:val="FF0000"/>
          <w:sz w:val="24"/>
          <w:szCs w:val="24"/>
        </w:rPr>
        <w:t>Внимание! Абразивные сре</w:t>
      </w:r>
      <w:r w:rsidRPr="006965FC">
        <w:rPr>
          <w:color w:val="FF0000"/>
          <w:sz w:val="24"/>
          <w:szCs w:val="24"/>
        </w:rPr>
        <w:t>д</w:t>
      </w:r>
      <w:r w:rsidRPr="006965FC">
        <w:rPr>
          <w:color w:val="FF0000"/>
          <w:sz w:val="24"/>
          <w:szCs w:val="24"/>
        </w:rPr>
        <w:t>ства не использовать.</w:t>
      </w:r>
      <w:r>
        <w:rPr>
          <w:sz w:val="24"/>
          <w:szCs w:val="24"/>
        </w:rPr>
        <w:t xml:space="preserve"> Вытереть насухо. Нельзя позволить скапливающейся пыли впитаться в структуру древесины.</w:t>
      </w:r>
    </w:p>
    <w:p w:rsidR="006965FC" w:rsidRDefault="006965FC" w:rsidP="006965FC">
      <w:pPr>
        <w:pStyle w:val="a3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965FC">
        <w:rPr>
          <w:b/>
          <w:sz w:val="24"/>
          <w:szCs w:val="24"/>
        </w:rPr>
        <w:t>Въевшихся пятен, которые нельзя удалить водой:</w:t>
      </w:r>
      <w:r>
        <w:rPr>
          <w:sz w:val="24"/>
          <w:szCs w:val="24"/>
        </w:rPr>
        <w:t xml:space="preserve"> в случае более сильных загря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нений удалите пятно при помощи абразивной губки </w:t>
      </w:r>
      <w:proofErr w:type="spellStart"/>
      <w:r>
        <w:rPr>
          <w:sz w:val="24"/>
          <w:szCs w:val="24"/>
          <w:lang w:val="en-US"/>
        </w:rPr>
        <w:t>ScotchBrite</w:t>
      </w:r>
      <w:proofErr w:type="spellEnd"/>
      <w:r>
        <w:rPr>
          <w:sz w:val="24"/>
          <w:szCs w:val="24"/>
        </w:rPr>
        <w:t>, таким образом, поверхность чистой и подготовленной для обработки маслом.</w:t>
      </w:r>
    </w:p>
    <w:p w:rsidR="006965FC" w:rsidRPr="006965FC" w:rsidRDefault="006965FC" w:rsidP="006965FC">
      <w:pPr>
        <w:spacing w:line="240" w:lineRule="auto"/>
        <w:jc w:val="both"/>
        <w:rPr>
          <w:b/>
          <w:sz w:val="24"/>
          <w:szCs w:val="24"/>
        </w:rPr>
      </w:pPr>
      <w:r w:rsidRPr="006965FC">
        <w:rPr>
          <w:b/>
          <w:sz w:val="24"/>
          <w:szCs w:val="24"/>
        </w:rPr>
        <w:t>Первоначальная обработка и пропитка маслом в условиях производства:</w:t>
      </w:r>
    </w:p>
    <w:p w:rsidR="006965FC" w:rsidRDefault="006965FC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Обработайте поверхность шлифовальной шкуркой зернистостью 180 и удалите пыль.</w:t>
      </w:r>
    </w:p>
    <w:p w:rsidR="000D59BD" w:rsidRDefault="006965FC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Нанесите масло на обрабатываемую поверхность с помощью кисти, пульверизат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ра, валика, или куска ткани (кожи, замши) и удалите</w:t>
      </w:r>
      <w:r w:rsidR="000D59BD">
        <w:rPr>
          <w:sz w:val="24"/>
          <w:szCs w:val="24"/>
        </w:rPr>
        <w:t xml:space="preserve"> излишки через две минуты. В зависимости от структуры дерева расход масла составит 50-80 гр. на 1 кв. м.</w:t>
      </w:r>
    </w:p>
    <w:p w:rsidR="000D59BD" w:rsidRDefault="000D59BD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Оставьте масло на поверхности на 1-4 часа для пропитки.</w:t>
      </w:r>
    </w:p>
    <w:p w:rsidR="000D59BD" w:rsidRDefault="000D59BD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Обработайте поверхность шлифовальной шкуркой зернистостью 300 и удалите пыль.</w:t>
      </w:r>
    </w:p>
    <w:p w:rsidR="000D59BD" w:rsidRDefault="000D59BD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Повторите шаги 2-4.</w:t>
      </w:r>
    </w:p>
    <w:p w:rsidR="000D59BD" w:rsidRDefault="000D59BD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Отполируйте поверхность (глубоко проникая в поры древесины) до появления шелковисто-матового блеска.</w:t>
      </w:r>
    </w:p>
    <w:p w:rsidR="000D59BD" w:rsidRDefault="000D59BD" w:rsidP="006965FC">
      <w:pPr>
        <w:pStyle w:val="a3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Подождите 1 час, изделия готово к упаковке или монтажу.</w:t>
      </w:r>
    </w:p>
    <w:p w:rsidR="000D59BD" w:rsidRPr="000D59BD" w:rsidRDefault="000D59BD" w:rsidP="000D59BD">
      <w:pPr>
        <w:spacing w:line="240" w:lineRule="auto"/>
        <w:jc w:val="both"/>
        <w:rPr>
          <w:b/>
          <w:sz w:val="24"/>
          <w:szCs w:val="24"/>
        </w:rPr>
      </w:pPr>
      <w:r w:rsidRPr="000D59BD">
        <w:rPr>
          <w:b/>
          <w:sz w:val="24"/>
          <w:szCs w:val="24"/>
        </w:rPr>
        <w:t>Уход:</w:t>
      </w:r>
    </w:p>
    <w:p w:rsidR="006965FC" w:rsidRDefault="000D59BD" w:rsidP="000D59B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Все загрязнения и различные жидкости, в т.ч. капли воды, должны быть удалены с поверхности немедленно, не допускайте их впитывания в структуру дерева.</w:t>
      </w:r>
    </w:p>
    <w:p w:rsidR="000D59BD" w:rsidRDefault="000D59BD" w:rsidP="000D59BD">
      <w:pPr>
        <w:pStyle w:val="a3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Очистите поверхность при помощи куска ткани или </w:t>
      </w:r>
      <w:proofErr w:type="spellStart"/>
      <w:r>
        <w:rPr>
          <w:sz w:val="24"/>
          <w:szCs w:val="24"/>
        </w:rPr>
        <w:t>спонжика</w:t>
      </w:r>
      <w:proofErr w:type="spellEnd"/>
      <w:r>
        <w:rPr>
          <w:sz w:val="24"/>
          <w:szCs w:val="24"/>
        </w:rPr>
        <w:t xml:space="preserve"> (см. выше) и нанес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те небольшое количество масла </w:t>
      </w:r>
      <w:proofErr w:type="spellStart"/>
      <w:r>
        <w:rPr>
          <w:sz w:val="24"/>
          <w:szCs w:val="24"/>
          <w:lang w:val="en-US"/>
        </w:rPr>
        <w:t>HABiol</w:t>
      </w:r>
      <w:proofErr w:type="spellEnd"/>
      <w:r w:rsidRPr="000D59BD">
        <w:rPr>
          <w:sz w:val="24"/>
          <w:szCs w:val="24"/>
        </w:rPr>
        <w:t xml:space="preserve"> </w:t>
      </w:r>
      <w:r>
        <w:rPr>
          <w:sz w:val="24"/>
          <w:szCs w:val="24"/>
        </w:rPr>
        <w:t>(приблизительно 5 гр./кв.м.) на большую площадь и отполируйте. Убедитесь, что на поверхности не осталось влажных п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тен.</w:t>
      </w:r>
    </w:p>
    <w:p w:rsidR="000D59BD" w:rsidRDefault="000D59BD" w:rsidP="000D59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Регулярный уход за изделиями из натурального дерева с помощью масла </w:t>
      </w:r>
      <w:proofErr w:type="spellStart"/>
      <w:r>
        <w:rPr>
          <w:sz w:val="24"/>
          <w:szCs w:val="24"/>
          <w:lang w:val="en-US"/>
        </w:rPr>
        <w:t>Scantops</w:t>
      </w:r>
      <w:proofErr w:type="spellEnd"/>
      <w:r>
        <w:rPr>
          <w:sz w:val="24"/>
          <w:szCs w:val="24"/>
        </w:rPr>
        <w:t xml:space="preserve">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длит срок их службы и сохранит природную красоту.</w:t>
      </w:r>
    </w:p>
    <w:p w:rsidR="000D59BD" w:rsidRDefault="000D59BD" w:rsidP="000D59BD">
      <w:pPr>
        <w:spacing w:line="240" w:lineRule="auto"/>
        <w:jc w:val="both"/>
        <w:rPr>
          <w:b/>
          <w:sz w:val="24"/>
          <w:szCs w:val="24"/>
        </w:rPr>
      </w:pPr>
      <w:r w:rsidRPr="000D59BD">
        <w:rPr>
          <w:b/>
          <w:sz w:val="24"/>
          <w:szCs w:val="24"/>
        </w:rPr>
        <w:t>Ремонт (восстановление поверхности)</w:t>
      </w:r>
    </w:p>
    <w:p w:rsidR="000D59BD" w:rsidRDefault="00840A92" w:rsidP="000D59B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Ремонт (восстановление) поверхности аналогичен первоначальной обработке. Эта проц</w:t>
      </w:r>
      <w:r>
        <w:rPr>
          <w:sz w:val="24"/>
          <w:szCs w:val="24"/>
        </w:rPr>
        <w:t>е</w:t>
      </w:r>
      <w:r>
        <w:rPr>
          <w:sz w:val="24"/>
          <w:szCs w:val="24"/>
        </w:rPr>
        <w:t>дура также подходит для особо сильно поврежденных поверхностей вплоть до чистого дерева. Поверхность может быть восстановлена с помощью этих простых действий без  глубокой шлифовки.</w:t>
      </w:r>
    </w:p>
    <w:p w:rsidR="00840A92" w:rsidRDefault="00840A92" w:rsidP="000D59BD">
      <w:pPr>
        <w:spacing w:line="240" w:lineRule="auto"/>
        <w:jc w:val="both"/>
        <w:rPr>
          <w:sz w:val="24"/>
          <w:szCs w:val="24"/>
        </w:rPr>
      </w:pPr>
      <w:r w:rsidRPr="00840A92">
        <w:rPr>
          <w:color w:val="FF0000"/>
          <w:sz w:val="24"/>
          <w:szCs w:val="24"/>
        </w:rPr>
        <w:lastRenderedPageBreak/>
        <w:t>ВНИМАНИЕ!</w:t>
      </w:r>
      <w:r>
        <w:rPr>
          <w:sz w:val="24"/>
          <w:szCs w:val="24"/>
        </w:rPr>
        <w:t xml:space="preserve"> Просушите используемые куски ткани. Возможно спонтанное возгорание. Необходимо соблюдать инструкции по хранению масла. Храните масло плотно закрытым в прохладном, сухом и темном месте недоступном для детей.</w:t>
      </w:r>
    </w:p>
    <w:p w:rsidR="00840A92" w:rsidRPr="000D59BD" w:rsidRDefault="00840A92" w:rsidP="000D59BD">
      <w:pPr>
        <w:spacing w:line="240" w:lineRule="auto"/>
        <w:jc w:val="both"/>
        <w:rPr>
          <w:sz w:val="24"/>
          <w:szCs w:val="24"/>
        </w:rPr>
      </w:pPr>
      <w:r w:rsidRPr="00840A92">
        <w:rPr>
          <w:color w:val="FF0000"/>
          <w:sz w:val="24"/>
          <w:szCs w:val="24"/>
        </w:rPr>
        <w:t>ВНИМАНИЕ!</w:t>
      </w:r>
      <w:r>
        <w:rPr>
          <w:sz w:val="24"/>
          <w:szCs w:val="24"/>
        </w:rPr>
        <w:t xml:space="preserve"> Поскольку дерево - это натуральный материал, оно может расширяться и сжиматься в зависимости от температуры воздуха и влажности окружающей среды. О</w:t>
      </w:r>
      <w:r>
        <w:rPr>
          <w:sz w:val="24"/>
          <w:szCs w:val="24"/>
        </w:rPr>
        <w:t>п</w:t>
      </w:r>
      <w:r>
        <w:rPr>
          <w:sz w:val="24"/>
          <w:szCs w:val="24"/>
        </w:rPr>
        <w:t>тимальная температура в жилом помещении при эксплуатации столешницы 18-22°С, о</w:t>
      </w:r>
      <w:r>
        <w:rPr>
          <w:sz w:val="24"/>
          <w:szCs w:val="24"/>
        </w:rPr>
        <w:t>т</w:t>
      </w:r>
      <w:r>
        <w:rPr>
          <w:sz w:val="24"/>
          <w:szCs w:val="24"/>
        </w:rPr>
        <w:t>носительная влажность 40-60%. Домашние растения и увлажнители воздуха помогут повысить влажность воздуха в помещении.</w:t>
      </w:r>
    </w:p>
    <w:sectPr w:rsidR="00840A92" w:rsidRPr="000D59BD" w:rsidSect="002C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73499"/>
    <w:multiLevelType w:val="hybridMultilevel"/>
    <w:tmpl w:val="21369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E14FE1"/>
    <w:multiLevelType w:val="hybridMultilevel"/>
    <w:tmpl w:val="6848F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7656E"/>
    <w:multiLevelType w:val="hybridMultilevel"/>
    <w:tmpl w:val="D21AED7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mailMerge>
    <w:mainDocumentType w:val="email"/>
    <w:dataType w:val="textFile"/>
    <w:activeRecord w:val="-1"/>
  </w:mailMerge>
  <w:defaultTabStop w:val="708"/>
  <w:autoHyphenation/>
  <w:characterSpacingControl w:val="doNotCompress"/>
  <w:compat/>
  <w:rsids>
    <w:rsidRoot w:val="006965FC"/>
    <w:rsid w:val="000D59BD"/>
    <w:rsid w:val="002C128B"/>
    <w:rsid w:val="006965FC"/>
    <w:rsid w:val="00840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1</cp:revision>
  <dcterms:created xsi:type="dcterms:W3CDTF">2015-03-23T14:26:00Z</dcterms:created>
  <dcterms:modified xsi:type="dcterms:W3CDTF">2015-03-23T14:55:00Z</dcterms:modified>
</cp:coreProperties>
</file>